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50CE0" w:rsidRDefault="00E50CE0" w:rsidP="00E50CE0">
      <w:pPr>
        <w:jc w:val="right"/>
      </w:pPr>
      <w:r>
        <w:t>Alexis Santiago</w:t>
      </w:r>
    </w:p>
    <w:p w:rsidR="00E50CE0" w:rsidRDefault="00E50CE0">
      <w:r>
        <w:t>Narration:</w:t>
      </w:r>
    </w:p>
    <w:p w:rsidR="00E50CE0" w:rsidRDefault="00E50CE0" w:rsidP="00E50CE0">
      <w:pPr>
        <w:ind w:firstLine="720"/>
      </w:pPr>
      <w:r>
        <w:t xml:space="preserve">My aunt Jessica on my father side is fourty-five years old , has five kids with five different baby fathers. But wait theres more, she is currently dating a 21 year old whose a club promoter. My aunt loves that stuff.  So every thurday, Friday , Saturday and sometimes Sunday shes in a club with him. Did she forget she was 45? She’s trying to hang with a total opposite. By the time shes 50 she’s going to be worn out and he isnt going to want her.  I forgot to mention that two of her kids still live at home with her. Ones 15 years old and the other is 10 years old.  Thank god for there fathers because there mother is totally loosing her mind. She changed since she meet that 21 year old. She doesn’t take care of any of her responsibilities. Jessica thinks going to the club is more important. Crazy right? Her life style before that boy was all about her kids now she neglects her kids for somebody else until he’s tired of an old lady trying to hang with him everywhere. </w:t>
      </w:r>
    </w:p>
    <w:sectPr w:rsidR="00E50CE0" w:rsidSect="00B701F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E50CE0"/>
    <w:rsid w:val="00B701FD"/>
    <w:rsid w:val="00E50CE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701F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TotalTime>
  <Pages>1</Pages>
  <Words>150</Words>
  <Characters>857</Characters>
  <Application>Microsoft Office Word</Application>
  <DocSecurity>0</DocSecurity>
  <Lines>7</Lines>
  <Paragraphs>2</Paragraphs>
  <ScaleCrop>false</ScaleCrop>
  <Company>Gateway Community College</Company>
  <LinksUpToDate>false</LinksUpToDate>
  <CharactersWithSpaces>1005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Gateway Community College</dc:creator>
  <cp:keywords/>
  <dc:description/>
  <cp:lastModifiedBy>Gateway Community College</cp:lastModifiedBy>
  <cp:revision>1</cp:revision>
  <dcterms:created xsi:type="dcterms:W3CDTF">2009-10-17T13:09:00Z</dcterms:created>
  <dcterms:modified xsi:type="dcterms:W3CDTF">2009-10-17T13:54:00Z</dcterms:modified>
</cp:coreProperties>
</file>